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B3D06" w14:textId="346F45C5" w:rsidR="00350476" w:rsidRDefault="00000000">
      <w:pPr>
        <w:spacing w:after="0" w:line="360" w:lineRule="auto"/>
        <w:ind w:firstLineChars="200" w:firstLine="602"/>
        <w:contextualSpacing/>
        <w:jc w:val="center"/>
        <w:rPr>
          <w:rFonts w:asciiTheme="minorEastAsia" w:eastAsiaTheme="minorEastAsia" w:hAnsiTheme="minorEastAsia" w:hint="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bCs/>
          <w:sz w:val="30"/>
          <w:szCs w:val="30"/>
        </w:rPr>
        <w:t>常州工业职业技术学院2024年</w:t>
      </w:r>
      <w:r w:rsidR="00021307">
        <w:rPr>
          <w:rFonts w:asciiTheme="minorEastAsia" w:eastAsiaTheme="minorEastAsia" w:hAnsiTheme="minorEastAsia" w:hint="eastAsia"/>
          <w:b/>
          <w:bCs/>
          <w:sz w:val="30"/>
          <w:szCs w:val="30"/>
        </w:rPr>
        <w:t>秋季</w:t>
      </w:r>
      <w:r>
        <w:rPr>
          <w:rFonts w:asciiTheme="minorEastAsia" w:eastAsiaTheme="minorEastAsia" w:hAnsiTheme="minorEastAsia"/>
          <w:b/>
          <w:bCs/>
          <w:sz w:val="30"/>
          <w:szCs w:val="30"/>
        </w:rPr>
        <w:t>学生体质健康测试</w:t>
      </w:r>
    </w:p>
    <w:p w14:paraId="06E0D41E" w14:textId="77777777" w:rsidR="00350476" w:rsidRDefault="00000000">
      <w:pPr>
        <w:spacing w:after="0" w:line="360" w:lineRule="auto"/>
        <w:ind w:firstLineChars="200" w:firstLine="602"/>
        <w:contextualSpacing/>
        <w:jc w:val="center"/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安全告知书</w:t>
      </w:r>
    </w:p>
    <w:p w14:paraId="7A363A91" w14:textId="77777777" w:rsidR="00350476" w:rsidRDefault="00350476">
      <w:pPr>
        <w:spacing w:after="0" w:line="360" w:lineRule="auto"/>
        <w:ind w:firstLineChars="200" w:firstLine="600"/>
        <w:contextualSpacing/>
        <w:jc w:val="center"/>
        <w:rPr>
          <w:rFonts w:asciiTheme="minorEastAsia" w:eastAsiaTheme="minorEastAsia" w:hAnsiTheme="minorEastAsia" w:cs="宋体" w:hint="eastAsia"/>
          <w:sz w:val="30"/>
          <w:szCs w:val="30"/>
        </w:rPr>
      </w:pPr>
    </w:p>
    <w:p w14:paraId="0D71CB4F" w14:textId="4E21FEFC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根据《教育部办公厅关于2014年&lt;国家学生体质健康标准（2014年修订）&gt;测试和上报工作的通知》中的有关要求，我校将对202</w:t>
      </w:r>
      <w:r w:rsidR="00021307">
        <w:rPr>
          <w:rFonts w:ascii="宋体" w:eastAsia="宋体" w:hAnsi="宋体" w:cs="宋体" w:hint="eastAsia"/>
          <w:sz w:val="24"/>
          <w:szCs w:val="24"/>
        </w:rPr>
        <w:t>3、2024</w:t>
      </w:r>
      <w:r>
        <w:rPr>
          <w:rFonts w:ascii="宋体" w:eastAsia="宋体" w:hAnsi="宋体" w:cs="宋体" w:hint="eastAsia"/>
          <w:sz w:val="24"/>
          <w:szCs w:val="24"/>
        </w:rPr>
        <w:t>级在校生及部分202</w:t>
      </w:r>
      <w:r w:rsidR="00021307"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级同学进行体质健康测试，为保证测试工作安全有序进行，所有参加测试同学应遵守测试安全规定：</w:t>
      </w:r>
    </w:p>
    <w:p w14:paraId="61914846" w14:textId="77777777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1.同学根据自身身体状况参加测试，如有不适于参加测试的状况，例如，测试当天发高烧、重感冒、严重外伤等病症的同学，须主动向测试老师提出，现场办理缓测。</w:t>
      </w:r>
    </w:p>
    <w:p w14:paraId="1D8E9693" w14:textId="77777777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2.因顶岗实习不能及时返校参加测试的同学，需要各二级学院统一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开具缓测证明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（无需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一网通办申请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）；因身体原因申请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免测需带好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医院病例或相关证明到校医务室办理，如有其它问题可以到文体中心305A办公室刘老师或者310办公室余老师处咨询。</w:t>
      </w:r>
    </w:p>
    <w:p w14:paraId="02334386" w14:textId="77777777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3.测试前做好充分的准备活动。测试中如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遇身体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不适，应及时举手示意，可暂停测试，并由医务人员现场诊治。</w:t>
      </w:r>
    </w:p>
    <w:p w14:paraId="03B20F0D" w14:textId="77777777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测试同学在测试前一周应保持良好的饮食和睡眠，不饮酒、不熬夜。测试当天需穿着运动服、运动鞋，并遵从测试老师安排做好准备活动。测试中按照规定的测试方法和动作测试，遵守测试老师的要求，遵守秩序。</w:t>
      </w:r>
    </w:p>
    <w:p w14:paraId="60F80F02" w14:textId="77777777" w:rsidR="00350476" w:rsidRDefault="00000000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5.因测试同学未遵守以上规定，如隐瞒身体病史、不遵守测试方法和秩序等导致的安全问题，将追究相关责任。</w:t>
      </w:r>
    </w:p>
    <w:p w14:paraId="2764B3C8" w14:textId="77777777" w:rsidR="00350476" w:rsidRDefault="00350476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</w:p>
    <w:p w14:paraId="5D51D812" w14:textId="77777777" w:rsidR="00350476" w:rsidRDefault="00350476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</w:p>
    <w:p w14:paraId="27DB1144" w14:textId="77777777" w:rsidR="00350476" w:rsidRDefault="00350476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  <w:szCs w:val="24"/>
        </w:rPr>
      </w:pPr>
    </w:p>
    <w:p w14:paraId="1A3238AB" w14:textId="77777777" w:rsidR="00350476" w:rsidRDefault="00000000">
      <w:pPr>
        <w:spacing w:after="0" w:line="360" w:lineRule="auto"/>
        <w:ind w:firstLineChars="2350" w:firstLine="5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常州工业职业技术学院</w:t>
      </w:r>
    </w:p>
    <w:p w14:paraId="13B4BF3B" w14:textId="77777777" w:rsidR="00350476" w:rsidRDefault="00000000">
      <w:pPr>
        <w:spacing w:after="0" w:line="360" w:lineRule="auto"/>
        <w:ind w:firstLineChars="2350" w:firstLine="564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学生体质健康测试中心</w:t>
      </w:r>
    </w:p>
    <w:p w14:paraId="1818FC60" w14:textId="32F83A33" w:rsidR="00350476" w:rsidRDefault="00000000">
      <w:pPr>
        <w:spacing w:after="0" w:line="360" w:lineRule="auto"/>
        <w:ind w:firstLineChars="2450" w:firstLine="5880"/>
        <w:jc w:val="both"/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2024年</w:t>
      </w:r>
      <w:r w:rsidR="00021307">
        <w:rPr>
          <w:rFonts w:ascii="宋体" w:eastAsia="宋体" w:hAnsi="宋体" w:cs="宋体" w:hint="eastAsia"/>
          <w:sz w:val="24"/>
          <w:szCs w:val="24"/>
        </w:rPr>
        <w:t>9</w:t>
      </w:r>
      <w:r>
        <w:rPr>
          <w:rFonts w:ascii="宋体" w:eastAsia="宋体" w:hAnsi="宋体" w:cs="宋体" w:hint="eastAsia"/>
          <w:sz w:val="24"/>
          <w:szCs w:val="24"/>
        </w:rPr>
        <w:t>月2</w:t>
      </w:r>
      <w:r w:rsidR="0082051B">
        <w:rPr>
          <w:rFonts w:ascii="宋体" w:eastAsia="宋体" w:hAnsi="宋体" w:cs="宋体" w:hint="eastAsia"/>
          <w:sz w:val="24"/>
          <w:szCs w:val="24"/>
        </w:rPr>
        <w:t>6</w:t>
      </w:r>
      <w:r>
        <w:rPr>
          <w:rFonts w:ascii="宋体" w:eastAsia="宋体" w:hAnsi="宋体" w:cs="宋体" w:hint="eastAsia"/>
          <w:sz w:val="24"/>
          <w:szCs w:val="24"/>
        </w:rPr>
        <w:t>日</w:t>
      </w:r>
    </w:p>
    <w:p w14:paraId="11969C5C" w14:textId="77777777" w:rsidR="00350476" w:rsidRDefault="00350476">
      <w:pPr>
        <w:spacing w:after="0" w:line="360" w:lineRule="auto"/>
        <w:ind w:firstLineChars="200" w:firstLine="440"/>
        <w:jc w:val="both"/>
        <w:rPr>
          <w:rFonts w:asciiTheme="minorEastAsia" w:eastAsiaTheme="minorEastAsia" w:hAnsiTheme="minorEastAsia" w:hint="eastAsia"/>
        </w:rPr>
      </w:pPr>
    </w:p>
    <w:sectPr w:rsidR="003504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1C087" w14:textId="77777777" w:rsidR="00E11AA8" w:rsidRDefault="00E11AA8">
      <w:r>
        <w:separator/>
      </w:r>
    </w:p>
  </w:endnote>
  <w:endnote w:type="continuationSeparator" w:id="0">
    <w:p w14:paraId="254A1C71" w14:textId="77777777" w:rsidR="00E11AA8" w:rsidRDefault="00E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F4B76" w14:textId="77777777" w:rsidR="00350476" w:rsidRDefault="00000000">
    <w:pPr>
      <w:pStyle w:val="a3"/>
    </w:pPr>
    <w:r>
      <w:pict w14:anchorId="2AA38A18">
        <v:rect id="文本框 1" o:spid="_x0000_s1025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 filled="f" stroked="f">
          <v:textbox style="mso-fit-shape-to-text:t" inset="0,0,0,0">
            <w:txbxContent>
              <w:p w14:paraId="5EF589B1" w14:textId="77777777" w:rsidR="00350476" w:rsidRDefault="00000000">
                <w:pPr>
                  <w:pStyle w:val="a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EA14A" w14:textId="77777777" w:rsidR="00E11AA8" w:rsidRDefault="00E11AA8">
      <w:pPr>
        <w:spacing w:after="0"/>
      </w:pPr>
      <w:r>
        <w:separator/>
      </w:r>
    </w:p>
  </w:footnote>
  <w:footnote w:type="continuationSeparator" w:id="0">
    <w:p w14:paraId="0BE9FE94" w14:textId="77777777" w:rsidR="00E11AA8" w:rsidRDefault="00E11A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D2E00" w14:textId="77777777" w:rsidR="00350476" w:rsidRDefault="0035047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hlMzk4ZTQzOGNhODI3YjdlNjlmMzkyNTljMDI0OGQifQ=="/>
  </w:docVars>
  <w:rsids>
    <w:rsidRoot w:val="00D31D50"/>
    <w:rsid w:val="00021307"/>
    <w:rsid w:val="00323B43"/>
    <w:rsid w:val="00350476"/>
    <w:rsid w:val="003A27BC"/>
    <w:rsid w:val="003D37D8"/>
    <w:rsid w:val="00426133"/>
    <w:rsid w:val="004358AB"/>
    <w:rsid w:val="00816DC8"/>
    <w:rsid w:val="0082051B"/>
    <w:rsid w:val="008942D5"/>
    <w:rsid w:val="008B7726"/>
    <w:rsid w:val="00AD0774"/>
    <w:rsid w:val="00B15B97"/>
    <w:rsid w:val="00D31D50"/>
    <w:rsid w:val="00D61801"/>
    <w:rsid w:val="00E11AA8"/>
    <w:rsid w:val="00EE2DDB"/>
    <w:rsid w:val="344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E23F0"/>
  <w15:docId w15:val="{F2489D7D-2D1A-4796-B991-5054142E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512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2008-09-11T17:20:00Z</dcterms:created>
  <dcterms:modified xsi:type="dcterms:W3CDTF">2024-09-27T02:34:00Z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42C7D57DF52F4C3ABEE96035DDC64C92_12</vt:lpwstr>
  </property>
</Properties>
</file>